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D31BDC" w:rsidRDefault="006275B3" w:rsidP="00544547">
            <w:pPr>
              <w:ind w:left="360" w:hanging="360"/>
              <w:jc w:val="center"/>
            </w:pPr>
            <w:r w:rsidRP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№092/GArm/26_5.4_046/25.02.26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6275B3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6275B3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852FCF" w:rsidRDefault="006275B3" w:rsidP="00544547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proofErr w:type="spellStart"/>
            <w:r w:rsidRPr="006275B3">
              <w:rPr>
                <w:rFonts w:ascii="Sylfaen" w:hAnsi="Sylfaen" w:cs="Sylfaen"/>
                <w:sz w:val="20"/>
              </w:rPr>
              <w:t>Երևան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քաղաքի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Աջափնյակ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6275B3">
              <w:rPr>
                <w:rFonts w:ascii="Sylfaen" w:hAnsi="Sylfaen" w:cs="Sylfaen"/>
                <w:sz w:val="20"/>
              </w:rPr>
              <w:t>և</w:t>
            </w:r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Մալաթիա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>-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Սեբաստիա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վարչական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շրջանների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,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Հալաբյան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փողոցից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մինչև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Հյուսիս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>-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Հարավ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ավտոմայրուղով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անցնող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միջին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ճնշման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ստորգետնյա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գազատարերի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վթարային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հատվածների</w:t>
            </w:r>
            <w:proofErr w:type="spellEnd"/>
            <w:r w:rsidRPr="006275B3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proofErr w:type="spellStart"/>
            <w:r w:rsidRPr="006275B3">
              <w:rPr>
                <w:rFonts w:ascii="Sylfaen" w:hAnsi="Sylfaen" w:cs="Sylfaen"/>
                <w:sz w:val="20"/>
              </w:rPr>
              <w:t>վերատեղադրում</w:t>
            </w:r>
            <w:proofErr w:type="spellEnd"/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6275B3" w:rsidP="006275B3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6B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6.202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6275B3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6275B3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8E4F9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6B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6275B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544547" w:rsidP="006275B3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6275B3">
              <w:rPr>
                <w:rFonts w:ascii="Sylfaen" w:hAnsi="Sylfaen"/>
                <w:color w:val="000000"/>
                <w:sz w:val="20"/>
                <w:lang w:val="en-US"/>
              </w:rPr>
              <w:t>Դավ</w:t>
            </w:r>
            <w:r w:rsidR="006275B3" w:rsidRPr="006275B3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6275B3">
              <w:rPr>
                <w:rFonts w:ascii="Sylfaen" w:hAnsi="Sylfaen"/>
                <w:color w:val="000000"/>
                <w:sz w:val="20"/>
                <w:lang w:val="en-US"/>
              </w:rPr>
              <w:t>Վահ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  <w:lang w:val="af-ZA"/>
              </w:rPr>
              <w:t>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8E4F9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3.2026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6275B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05</w:t>
            </w:r>
          </w:p>
        </w:tc>
      </w:tr>
      <w:tr w:rsidR="00002193" w:rsidRPr="006275B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6275B3" w:rsidP="006275B3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6275B3">
              <w:rPr>
                <w:rFonts w:ascii="Sylfaen" w:hAnsi="Sylfaen"/>
                <w:color w:val="000000"/>
                <w:sz w:val="20"/>
                <w:lang w:val="af-ZA"/>
              </w:rPr>
              <w:t xml:space="preserve">«Դավ-Վահ» ՍՊԸ </w:t>
            </w:r>
            <w:r w:rsidR="003A797B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=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230366807 </w:t>
            </w:r>
            <w:r w:rsidR="00852FCF" w:rsidRPr="003A797B">
              <w:rPr>
                <w:rFonts w:ascii="Sylfaen" w:hAnsi="Sylfaen"/>
                <w:color w:val="000000"/>
                <w:sz w:val="20"/>
                <w:lang w:val="af-ZA"/>
              </w:rPr>
              <w:t>ՀՀ դրամ</w:t>
            </w:r>
            <w:r w:rsidR="00964FD2">
              <w:rPr>
                <w:rFonts w:ascii="Sylfaen" w:hAnsi="Sylfaen"/>
                <w:color w:val="000000"/>
                <w:sz w:val="20"/>
                <w:lang w:val="af-ZA"/>
              </w:rPr>
              <w:t>`</w:t>
            </w:r>
            <w:r w:rsidR="00852FCF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964FD2" w:rsidRPr="00964FD2">
              <w:rPr>
                <w:rFonts w:ascii="Sylfaen" w:hAnsi="Sylfaen"/>
                <w:color w:val="000000"/>
                <w:sz w:val="20"/>
                <w:lang w:val="af-ZA"/>
              </w:rPr>
              <w:t>ներառյալ ԱԱՀ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6275B3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75B3">
              <w:rPr>
                <w:rFonts w:ascii="Sylfaen" w:hAnsi="Sylfaen"/>
                <w:color w:val="000000"/>
                <w:sz w:val="20"/>
                <w:lang w:val="af-ZA"/>
              </w:rPr>
              <w:t xml:space="preserve">«Դավ-Վահ»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8E4F97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E4F97">
        <w:rPr>
          <w:rFonts w:ascii="Sylfaen" w:hAnsi="Sylfaen" w:cs="Sylfaen"/>
          <w:sz w:val="22"/>
          <w:szCs w:val="22"/>
          <w:lang w:val="af-ZA"/>
        </w:rPr>
        <w:t xml:space="preserve">մարտի </w:t>
      </w:r>
      <w:r w:rsidR="008E4F97">
        <w:rPr>
          <w:rFonts w:ascii="Sylfaen" w:hAnsi="Sylfaen" w:cs="Sylfaen"/>
          <w:sz w:val="22"/>
          <w:szCs w:val="22"/>
        </w:rPr>
        <w:t>13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544547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8E4F97">
        <w:rPr>
          <w:rFonts w:ascii="Sylfaen" w:hAnsi="Sylfaen" w:cs="Sylfaen"/>
          <w:sz w:val="22"/>
          <w:szCs w:val="22"/>
          <w:lang w:val="hy-AM"/>
        </w:rPr>
        <w:t>«Դավ-Վահ»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E4F97" w:rsidRPr="008E4F97">
        <w:rPr>
          <w:rFonts w:ascii="Sylfaen" w:hAnsi="Sylfaen" w:cs="Sylfaen"/>
          <w:sz w:val="22"/>
          <w:szCs w:val="22"/>
          <w:lang w:val="hy-AM"/>
        </w:rPr>
        <w:t>№092/GArm/26_5.4_046/25.02.26</w:t>
      </w:r>
      <w:r w:rsidR="008E4F97" w:rsidRPr="008E4F97">
        <w:rPr>
          <w:rFonts w:ascii="Sylfaen" w:hAnsi="Sylfaen" w:cs="Sylfaen"/>
          <w:sz w:val="22"/>
          <w:szCs w:val="22"/>
        </w:rPr>
        <w:t xml:space="preserve">  </w:t>
      </w:r>
      <w:bookmarkStart w:id="0" w:name="_GoBack"/>
      <w:bookmarkEnd w:id="0"/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8E4F97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8E4F97">
        <w:rPr>
          <w:rFonts w:ascii="Sylfaen" w:hAnsi="Sylfaen" w:cs="Sylfaen"/>
          <w:sz w:val="22"/>
          <w:szCs w:val="22"/>
          <w:lang w:val="hy-AM"/>
        </w:rPr>
        <w:t xml:space="preserve">№092/GArm/26_5.4_046/25.02.26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8E4F97">
        <w:rPr>
          <w:rFonts w:ascii="Sylfaen" w:hAnsi="Sylfaen" w:cs="Sylfaen"/>
          <w:sz w:val="22"/>
          <w:szCs w:val="22"/>
          <w:lang w:val="hy-AM"/>
        </w:rPr>
        <w:t>Երևան քաղաքի Աջափնյակ և Մալաթիա-Սեբաստիա վարչական շրջանների, Հալաբյան փողոցից մինչև Հյուսիս-Հարավ ավտոմայրուղով անցնող միջին ճնշման ստորգետնյա գազատարերի վ</w:t>
      </w:r>
      <w:r>
        <w:rPr>
          <w:rFonts w:ascii="Sylfaen" w:hAnsi="Sylfaen" w:cs="Sylfaen"/>
          <w:sz w:val="22"/>
          <w:szCs w:val="22"/>
          <w:lang w:val="hy-AM"/>
        </w:rPr>
        <w:t>թարային հատվածների վերատեղադրման աշխատանքների կատարման</w:t>
      </w:r>
      <w:r w:rsidRPr="008E4F9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E4F97">
        <w:rPr>
          <w:rFonts w:ascii="Sylfaen" w:hAnsi="Sylfaen" w:cs="Sylfaen"/>
          <w:sz w:val="22"/>
          <w:szCs w:val="22"/>
          <w:lang w:val="hy-AM"/>
        </w:rPr>
        <w:t xml:space="preserve">230366807 </w:t>
      </w:r>
      <w:r w:rsidR="00964FD2" w:rsidRPr="00964FD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>ՀՀ դրամ</w:t>
      </w:r>
      <w:r w:rsidR="00964FD2" w:rsidRPr="00964FD2">
        <w:rPr>
          <w:rFonts w:ascii="Sylfaen" w:hAnsi="Sylfaen" w:cs="Sylfaen"/>
          <w:sz w:val="22"/>
          <w:szCs w:val="22"/>
          <w:lang w:val="hy-AM"/>
        </w:rPr>
        <w:t>՝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64FD2" w:rsidRPr="00964FD2">
        <w:rPr>
          <w:rFonts w:ascii="Sylfaen" w:hAnsi="Sylfaen" w:cs="Sylfaen"/>
          <w:sz w:val="22"/>
          <w:szCs w:val="22"/>
          <w:lang w:val="hy-AM"/>
        </w:rPr>
        <w:t xml:space="preserve">ներառյալ 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275B3"/>
    <w:rsid w:val="00652555"/>
    <w:rsid w:val="00653494"/>
    <w:rsid w:val="00661908"/>
    <w:rsid w:val="00666515"/>
    <w:rsid w:val="006960B2"/>
    <w:rsid w:val="006B1520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E4F97"/>
    <w:rsid w:val="00914E5A"/>
    <w:rsid w:val="00964FD2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4C76D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857F7-8900-44B5-9B1F-ADB45F7E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30</cp:revision>
  <cp:lastPrinted>2024-04-25T12:20:00Z</cp:lastPrinted>
  <dcterms:created xsi:type="dcterms:W3CDTF">2024-03-20T07:09:00Z</dcterms:created>
  <dcterms:modified xsi:type="dcterms:W3CDTF">2026-03-13T11:45:00Z</dcterms:modified>
</cp:coreProperties>
</file>